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2917947ee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SKOTOS AS</w:t>
      </w:r>
    </w:p>
    <w:sectPr>
      <w:headerReference xmlns:r="http://schemas.openxmlformats.org/officeDocument/2006/relationships" w:type="default" r:id="R93e94c941f4d4f8c"/>
      <w:footerReference xmlns:r="http://schemas.openxmlformats.org/officeDocument/2006/relationships" w:type="default" r:id="R8ef6ac4d9bff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SKOTOS AS   ·   Org.nr 932 431 610   ·   Tunveien 12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94c941f4d4f8c" /><Relationship Type="http://schemas.openxmlformats.org/officeDocument/2006/relationships/footer" Target="/word/footer1.xml" Id="R8ef6ac4d9bff4665" /></Relationships>
</file>