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58b25e693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HAUKETOPPEN AS</w:t>
      </w:r>
    </w:p>
    <w:sectPr>
      <w:headerReference xmlns:r="http://schemas.openxmlformats.org/officeDocument/2006/relationships" w:type="default" r:id="R7904d27118744c1b"/>
      <w:footerReference xmlns:r="http://schemas.openxmlformats.org/officeDocument/2006/relationships" w:type="default" r:id="R18f15bdac895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HAUKETOPPEN AS   ·   Org.nr 932 436 868   ·   Fjellvegen 63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4d27118744c1b" /><Relationship Type="http://schemas.openxmlformats.org/officeDocument/2006/relationships/footer" Target="/word/footer1.xml" Id="R18f15bdac8954f44" /></Relationships>
</file>