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30942d3d5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TAD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TAD GRUPPEN AS</w:t>
      </w:r>
    </w:p>
    <w:sectPr>
      <w:headerReference xmlns:r="http://schemas.openxmlformats.org/officeDocument/2006/relationships" w:type="default" r:id="R16efac6cbad8496b"/>
      <w:footerReference xmlns:r="http://schemas.openxmlformats.org/officeDocument/2006/relationships" w:type="default" r:id="R44baab92c209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fac6cbad8496b" /><Relationship Type="http://schemas.openxmlformats.org/officeDocument/2006/relationships/footer" Target="/word/footer1.xml" Id="R44baab92c20943c6" /></Relationships>
</file>