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3b429e8df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ST. OLAVSGATE 30-32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ST. OLAVSGATE 30-32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29d48fe164336"/>
      <w:footerReference xmlns:r="http://schemas.openxmlformats.org/officeDocument/2006/relationships" w:type="default" r:id="R4fe1205774b4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ST. OLAVSGATE 30-32 AS   ·   Org.nr 932 491 982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ST. OLAVSGATE 30-32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29d48fe164336" /><Relationship Type="http://schemas.openxmlformats.org/officeDocument/2006/relationships/footer" Target="/word/footer1.xml" Id="R4fe1205774b4440b" /></Relationships>
</file>