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21687c19d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GAMST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GAMST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134dd0bd4d47"/>
      <w:footerReference xmlns:r="http://schemas.openxmlformats.org/officeDocument/2006/relationships" w:type="default" r:id="R9763a51f21ba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GAMST AS   ·   Org.nr 932 516 810   ·   Elmholt allé 5   ·   0275 OSLO   ·   Tlf. 22 52 25 70   ·   bjorn.gamst2@chello.no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GAMST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134dd0bd4d47" /><Relationship Type="http://schemas.openxmlformats.org/officeDocument/2006/relationships/footer" Target="/word/footer1.xml" Id="R9763a51f21ba40c3" /></Relationships>
</file>