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97f35d54d47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LAMHOLMANE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LAMHOLMANE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ad20e6d7794546"/>
      <w:footerReference xmlns:r="http://schemas.openxmlformats.org/officeDocument/2006/relationships" w:type="default" r:id="R4d766757e3a0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LAMHOLMANE AS   ·   Org.nr 932 577 429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d20e6d7794546" /><Relationship Type="http://schemas.openxmlformats.org/officeDocument/2006/relationships/footer" Target="/word/footer1.xml" Id="R4d766757e3a04926" /></Relationships>
</file>