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6dc3ed76464b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OBB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OBB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19a1d2053842fa"/>
      <w:footerReference xmlns:r="http://schemas.openxmlformats.org/officeDocument/2006/relationships" w:type="default" r:id="R125799f0732746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OBB HOLDING AS   ·   Org.nr 932 582 813   ·   c/o Backe Prosjekt AS, Lysaker torg 8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OBB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19a1d2053842fa" /><Relationship Type="http://schemas.openxmlformats.org/officeDocument/2006/relationships/footer" Target="/word/footer1.xml" Id="R125799f0732746b9" /></Relationships>
</file>