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b441f73b3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bb2c68646c4849"/>
      <w:footerReference xmlns:r="http://schemas.openxmlformats.org/officeDocument/2006/relationships" w:type="default" r:id="Rcd8cc80d7b83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OLSEN HOLDING AS   ·   Org.nr 932 712 180   ·   Sollerudveien 15B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b2c68646c4849" /><Relationship Type="http://schemas.openxmlformats.org/officeDocument/2006/relationships/footer" Target="/word/footer1.xml" Id="Rcd8cc80d7b834689" /></Relationships>
</file>