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530a5451c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HERMITHO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HERMITHO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824a7fb7649a3"/>
      <w:footerReference xmlns:r="http://schemas.openxmlformats.org/officeDocument/2006/relationships" w:type="default" r:id="R12b27ecb4953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HERMITHO AS   ·   Org.nr 932 736 667   ·   Risbakken 8B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HERMITHO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824a7fb7649a3" /><Relationship Type="http://schemas.openxmlformats.org/officeDocument/2006/relationships/footer" Target="/word/footer1.xml" Id="R12b27ecb49534557" /></Relationships>
</file>