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5ad712d6f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2b3f39fbda5044f3"/>
      <w:footerReference xmlns:r="http://schemas.openxmlformats.org/officeDocument/2006/relationships" w:type="default" r:id="R98b6d992492a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f39fbda5044f3" /><Relationship Type="http://schemas.openxmlformats.org/officeDocument/2006/relationships/footer" Target="/word/footer1.xml" Id="R98b6d992492a4f85" /></Relationships>
</file>