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e2f389d8d43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ALLÉEN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ALLÉEN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4c0929a197471b"/>
      <w:footerReference xmlns:r="http://schemas.openxmlformats.org/officeDocument/2006/relationships" w:type="default" r:id="Rd4612b7a93ef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ALLÉEN AS   ·   Org.nr 932 762 641   ·   Bygdøy allé 21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ALLÉEN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c0929a197471b" /><Relationship Type="http://schemas.openxmlformats.org/officeDocument/2006/relationships/footer" Target="/word/footer1.xml" Id="Rd4612b7a93ef4f60" /></Relationships>
</file>