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b46edc91847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WINDSVOLL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WINDSVOLL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1054f7ab7f402d"/>
      <w:footerReference xmlns:r="http://schemas.openxmlformats.org/officeDocument/2006/relationships" w:type="default" r:id="Ra17c426f413b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WINDSVOLL EIENDOM AS   ·   Org.nr 932 767 929   ·   Windsvoll Eiendom as, Linståveien 4   ·   3683 NOTODDEN   ·   Tlf. 35 01 13 88   ·   helen@windsvolleiendom.no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WINDSVOLL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1054f7ab7f402d" /><Relationship Type="http://schemas.openxmlformats.org/officeDocument/2006/relationships/footer" Target="/word/footer1.xml" Id="Ra17c426f413b40a5" /></Relationships>
</file>