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7eb504d88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BURON TRANSPORTSERVICE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BURON TRANSPORTSERVICE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54b12f1fb4a27"/>
      <w:footerReference xmlns:r="http://schemas.openxmlformats.org/officeDocument/2006/relationships" w:type="default" r:id="Re3361a29c984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BURON TRANSPORTSERVICE AS   ·   Org.nr 932 910 470   ·   Rørosveien 514, Prestlia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BURON TRANSPORTSERVICE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54b12f1fb4a27" /><Relationship Type="http://schemas.openxmlformats.org/officeDocument/2006/relationships/footer" Target="/word/footer1.xml" Id="Re3361a29c98442f5" /></Relationships>
</file>