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ff688d7d8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e15fdec93a468d"/>
      <w:footerReference xmlns:r="http://schemas.openxmlformats.org/officeDocument/2006/relationships" w:type="default" r:id="R19d1195a686f47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INDIE HOLDING AS   ·   Org.nr 932 930 331   ·   Dronningens gate 16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15fdec93a468d" /><Relationship Type="http://schemas.openxmlformats.org/officeDocument/2006/relationships/footer" Target="/word/footer1.xml" Id="R19d1195a686f47fa" /></Relationships>
</file>