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47ab2d7bc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HOTELLDRIFT AS</w:t>
      </w:r>
    </w:p>
    <w:sectPr>
      <w:headerReference xmlns:r="http://schemas.openxmlformats.org/officeDocument/2006/relationships" w:type="default" r:id="Rda2051c0914246b2"/>
      <w:footerReference xmlns:r="http://schemas.openxmlformats.org/officeDocument/2006/relationships" w:type="default" r:id="Ra74b6637a6cb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051c0914246b2" /><Relationship Type="http://schemas.openxmlformats.org/officeDocument/2006/relationships/footer" Target="/word/footer1.xml" Id="Ra74b6637a6cb465b" /></Relationships>
</file>