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fc164c0f8c40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NOR-MARINE FINANS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1a45943441394046"/>
      <w:footerReference xmlns:r="http://schemas.openxmlformats.org/officeDocument/2006/relationships" w:type="default" r:id="Rb4f6901660ea47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NOR-MARINE FINANS AS   ·   Org.nr 932 935 708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NOR-MARINE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45943441394046" /><Relationship Type="http://schemas.openxmlformats.org/officeDocument/2006/relationships/footer" Target="/word/footer1.xml" Id="Rb4f6901660ea4758" /></Relationships>
</file>