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68c16cac6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TBC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TBC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b37f2832849c0"/>
      <w:footerReference xmlns:r="http://schemas.openxmlformats.org/officeDocument/2006/relationships" w:type="default" r:id="Rbdd2fec107d1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TBC NORGE AS   ·   Org.nr 932 943 085   ·   C/o Turboconstroi Norge AS, Vognvegen 6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TBC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b37f2832849c0" /><Relationship Type="http://schemas.openxmlformats.org/officeDocument/2006/relationships/footer" Target="/word/footer1.xml" Id="Rbdd2fec107d14a7a" /></Relationships>
</file>