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dc15ec610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0ee9df265fba4895"/>
      <w:footerReference xmlns:r="http://schemas.openxmlformats.org/officeDocument/2006/relationships" w:type="default" r:id="R9ef664242fc8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9df265fba4895" /><Relationship Type="http://schemas.openxmlformats.org/officeDocument/2006/relationships/footer" Target="/word/footer1.xml" Id="R9ef664242fc847de" /></Relationships>
</file>