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980812cf7946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LEVE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 I Vestfold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LEVE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107deef9914f21"/>
      <w:footerReference xmlns:r="http://schemas.openxmlformats.org/officeDocument/2006/relationships" w:type="default" r:id="Rc62f47ca36e6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LEVE INVEST AS   ·   Org.nr 932 951 207   ·   Salongåsen 21A   ·   3073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07deef9914f21" /><Relationship Type="http://schemas.openxmlformats.org/officeDocument/2006/relationships/footer" Target="/word/footer1.xml" Id="Rc62f47ca36e64dbd" /></Relationships>
</file>