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d4db6587740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SKARTACUS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SKARTACUS AS</w:t>
      </w:r>
    </w:p>
    <w:sectPr>
      <w:headerReference xmlns:r="http://schemas.openxmlformats.org/officeDocument/2006/relationships" w:type="default" r:id="R8417420d7a6b4b30"/>
      <w:footerReference xmlns:r="http://schemas.openxmlformats.org/officeDocument/2006/relationships" w:type="default" r:id="R80476dad049f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SKARTACUS AS   ·   Org.nr 932 986 310   ·   Skipperveien 46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SKARTACUS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7420d7a6b4b30" /><Relationship Type="http://schemas.openxmlformats.org/officeDocument/2006/relationships/footer" Target="/word/footer1.xml" Id="R80476dad049f452b" /></Relationships>
</file>