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4dca3d3f354c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GAC NORWAY AS</w:t>
      </w:r>
    </w:p>
    <w:sectPr>
      <w:headerReference xmlns:r="http://schemas.openxmlformats.org/officeDocument/2006/relationships" w:type="default" r:id="R069b79b1088344d6"/>
      <w:footerReference xmlns:r="http://schemas.openxmlformats.org/officeDocument/2006/relationships" w:type="default" r:id="R65af78d9b71b4a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9b79b1088344d6" /><Relationship Type="http://schemas.openxmlformats.org/officeDocument/2006/relationships/footer" Target="/word/footer1.xml" Id="R65af78d9b71b4a97" /></Relationships>
</file>