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84e2505e4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e5fe22c857574094"/>
      <w:footerReference xmlns:r="http://schemas.openxmlformats.org/officeDocument/2006/relationships" w:type="default" r:id="R202fc643df0b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e22c857574094" /><Relationship Type="http://schemas.openxmlformats.org/officeDocument/2006/relationships/footer" Target="/word/footer1.xml" Id="R202fc643df0b4a07" /></Relationships>
</file>