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ab829ec454d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 INVEST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 INVEST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e55c7bdcd345d6"/>
      <w:footerReference xmlns:r="http://schemas.openxmlformats.org/officeDocument/2006/relationships" w:type="default" r:id="Rf42d1c897bf8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INVEST NORWAY AS   ·   Org.nr 933 029 697   ·   Smalgangen 43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INVEST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55c7bdcd345d6" /><Relationship Type="http://schemas.openxmlformats.org/officeDocument/2006/relationships/footer" Target="/word/footer1.xml" Id="Rf42d1c897bf8410c" /></Relationships>
</file>