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10d1c5e23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NYNOTECH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NYNOTECH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5c42533a34952"/>
      <w:footerReference xmlns:r="http://schemas.openxmlformats.org/officeDocument/2006/relationships" w:type="default" r:id="R24b93786d9d6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NYNOTECH AS   ·   Org.nr 933 077 136   ·   c/o Mats Teodor Nylander, Schmidts gate 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NYNOTECH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5c42533a34952" /><Relationship Type="http://schemas.openxmlformats.org/officeDocument/2006/relationships/footer" Target="/word/footer1.xml" Id="R24b93786d9d64841" /></Relationships>
</file>