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95ca6b048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LILLEDROGERIEN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LILLEDROGERIEN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f2b67c36948ad"/>
      <w:footerReference xmlns:r="http://schemas.openxmlformats.org/officeDocument/2006/relationships" w:type="default" r:id="R854d3ff8d916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LILLEDROGERIEN AS   ·   Org.nr 933 147 207   ·   Grønnegata 53   ·   9008 TROMSØ   ·   christian@jmh.no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LILLEDROGERIEN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f2b67c36948ad" /><Relationship Type="http://schemas.openxmlformats.org/officeDocument/2006/relationships/footer" Target="/word/footer1.xml" Id="R854d3ff8d91647ff" /></Relationships>
</file>