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57e821d98545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LIGNAGE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LIGNAGE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c7b044545b436f"/>
      <w:footerReference xmlns:r="http://schemas.openxmlformats.org/officeDocument/2006/relationships" w:type="default" r:id="Rf7fe9543b4874b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LIGNAGE AS   ·   Org.nr 933 158 160   ·   Henrik Ibsens gate 48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LIGNAGE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7b044545b436f" /><Relationship Type="http://schemas.openxmlformats.org/officeDocument/2006/relationships/footer" Target="/word/footer1.xml" Id="Rf7fe9543b4874bfe" /></Relationships>
</file>