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fe418cf65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BILUTLEIE AS</w:t>
      </w:r>
    </w:p>
    <w:sectPr>
      <w:headerReference xmlns:r="http://schemas.openxmlformats.org/officeDocument/2006/relationships" w:type="default" r:id="R7910352258a8474b"/>
      <w:footerReference xmlns:r="http://schemas.openxmlformats.org/officeDocument/2006/relationships" w:type="default" r:id="Ra2c01f6f2d01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BILUTLEIE AS   ·   Org.nr 933 181 626   ·   Røykenveien 70   ·   1386 ASKER   ·   Tlf. 66 76 18 90   ·   post@askerbilutleie.no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0352258a8474b" /><Relationship Type="http://schemas.openxmlformats.org/officeDocument/2006/relationships/footer" Target="/word/footer1.xml" Id="Ra2c01f6f2d014f57" /></Relationships>
</file>