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83c425976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BILUTLEIE AS</w:t>
      </w:r>
    </w:p>
    <w:sectPr>
      <w:headerReference xmlns:r="http://schemas.openxmlformats.org/officeDocument/2006/relationships" w:type="default" r:id="R93facfe3919d49f7"/>
      <w:footerReference xmlns:r="http://schemas.openxmlformats.org/officeDocument/2006/relationships" w:type="default" r:id="R145a25b167f3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BILUTLEIE AS   ·   Org.nr 933 181 626   ·   Røykenveien 70   ·   1386 ASKER   ·   Tlf. 66 76 18 90   ·   post@askerbilutleie.no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acfe3919d49f7" /><Relationship Type="http://schemas.openxmlformats.org/officeDocument/2006/relationships/footer" Target="/word/footer1.xml" Id="R145a25b167f345e4" /></Relationships>
</file>