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17c4a3a53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cea52f7532454f67"/>
      <w:footerReference xmlns:r="http://schemas.openxmlformats.org/officeDocument/2006/relationships" w:type="default" r:id="R2021983888fd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52f7532454f67" /><Relationship Type="http://schemas.openxmlformats.org/officeDocument/2006/relationships/footer" Target="/word/footer1.xml" Id="R2021983888fd4747" /></Relationships>
</file>