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4c193ec1db47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HUSVOGNÅ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HUSVOGNÅ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ef4e51b5314c9e"/>
      <w:footerReference xmlns:r="http://schemas.openxmlformats.org/officeDocument/2006/relationships" w:type="default" r:id="Rfb86fde8829b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HUSVOGNÅ AS   ·   Org.nr 933 228 908   ·   Skogateigen 33   ·   4362 VIGRESTAD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HUSVOGNÅ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f4e51b5314c9e" /><Relationship Type="http://schemas.openxmlformats.org/officeDocument/2006/relationships/footer" Target="/word/footer1.xml" Id="Rfb86fde8829b49b1" /></Relationships>
</file>