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513f8946d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DYREVENELAG.</w:t>
      </w:r>
    </w:p>
    <w:sectPr>
      <w:headerReference xmlns:r="http://schemas.openxmlformats.org/officeDocument/2006/relationships" w:type="default" r:id="R2dbc728789aa457a"/>
      <w:footerReference xmlns:r="http://schemas.openxmlformats.org/officeDocument/2006/relationships" w:type="default" r:id="R6cafbf8f6236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728789aa457a" /><Relationship Type="http://schemas.openxmlformats.org/officeDocument/2006/relationships/footer" Target="/word/footer1.xml" Id="R6cafbf8f62364d44" /></Relationships>
</file>