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0f031640384a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RANBO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6033729d6b114e44"/>
      <w:footerReference xmlns:r="http://schemas.openxmlformats.org/officeDocument/2006/relationships" w:type="default" r:id="R38ba47981a9049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RANBO AS   ·   Org.nr 933 276 708   ·   Goastemmen 59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33729d6b114e44" /><Relationship Type="http://schemas.openxmlformats.org/officeDocument/2006/relationships/footer" Target="/word/footer1.xml" Id="R38ba47981a904924" /></Relationships>
</file>