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a79d2fbb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55bca26b3407f"/>
      <w:footerReference xmlns:r="http://schemas.openxmlformats.org/officeDocument/2006/relationships" w:type="default" r:id="R6d0e058982e2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55bca26b3407f" /><Relationship Type="http://schemas.openxmlformats.org/officeDocument/2006/relationships/footer" Target="/word/footer1.xml" Id="R6d0e058982e24976" /></Relationships>
</file>