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21445a55049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VIVIAN BØE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VIVIAN BØE INVEST 2 AS</w:t>
      </w:r>
    </w:p>
    <w:sectPr>
      <w:headerReference xmlns:r="http://schemas.openxmlformats.org/officeDocument/2006/relationships" w:type="default" r:id="Rd225bb5d73794bdb"/>
      <w:footerReference xmlns:r="http://schemas.openxmlformats.org/officeDocument/2006/relationships" w:type="default" r:id="R73fa860ad418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VIVIAN BØE INVEST 2 AS   ·   Org.nr 933 343 421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VIVIAN BØE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5bb5d73794bdb" /><Relationship Type="http://schemas.openxmlformats.org/officeDocument/2006/relationships/footer" Target="/word/footer1.xml" Id="R73fa860ad41847b1" /></Relationships>
</file>