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e75d95df54e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 87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87 AS</w:t>
      </w:r>
    </w:p>
    <w:sectPr>
      <w:headerReference xmlns:r="http://schemas.openxmlformats.org/officeDocument/2006/relationships" w:type="default" r:id="R7b25e9da3a204f86"/>
      <w:footerReference xmlns:r="http://schemas.openxmlformats.org/officeDocument/2006/relationships" w:type="default" r:id="R61b96e26a986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87 AS   ·   Org.nr 933 380 076   ·   Olav Ingstads vei 7B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87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5e9da3a204f86" /><Relationship Type="http://schemas.openxmlformats.org/officeDocument/2006/relationships/footer" Target="/word/footer1.xml" Id="R61b96e26a986419f" /></Relationships>
</file>