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23af10274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ANDREI CRISTUREAN HÅNDVERKSERVICE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ANDREI CRISTUREAN HÅNDVERKSERVICE</w:t>
      </w:r>
    </w:p>
    <w:sectPr>
      <w:headerReference xmlns:r="http://schemas.openxmlformats.org/officeDocument/2006/relationships" w:type="default" r:id="R6fb97869cd8c4d8d"/>
      <w:footerReference xmlns:r="http://schemas.openxmlformats.org/officeDocument/2006/relationships" w:type="default" r:id="Rc4e95501598d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97869cd8c4d8d" /><Relationship Type="http://schemas.openxmlformats.org/officeDocument/2006/relationships/footer" Target="/word/footer1.xml" Id="Rc4e95501598d4ae1" /></Relationships>
</file>