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895d49a8d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HOLDING AS</w:t>
      </w:r>
    </w:p>
    <w:sectPr>
      <w:headerReference xmlns:r="http://schemas.openxmlformats.org/officeDocument/2006/relationships" w:type="default" r:id="R7f7ddf15b9da4cae"/>
      <w:footerReference xmlns:r="http://schemas.openxmlformats.org/officeDocument/2006/relationships" w:type="default" r:id="Re382eddf44d2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HOLDING AS   ·   Org.nr 933 402 207   ·   Professor Birkelands vei 24A   ·   1081 OSLO   ·   Tlf. 22 68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ddf15b9da4cae" /><Relationship Type="http://schemas.openxmlformats.org/officeDocument/2006/relationships/footer" Target="/word/footer1.xml" Id="Re382eddf44d2437b" /></Relationships>
</file>