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8e4a75696543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TRYGG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TRYGG HOLDING AS</w:t>
      </w:r>
    </w:p>
    <w:sectPr>
      <w:headerReference xmlns:r="http://schemas.openxmlformats.org/officeDocument/2006/relationships" w:type="default" r:id="Rf876deeae43844f0"/>
      <w:footerReference xmlns:r="http://schemas.openxmlformats.org/officeDocument/2006/relationships" w:type="default" r:id="Rb0283dc12c4549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TRYGG HOLDING AS   ·   Org.nr 933 402 207   ·   Professor Birkelands vei 24A   ·   1081 OSLO   ·   Tlf. 22 68 82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76deeae43844f0" /><Relationship Type="http://schemas.openxmlformats.org/officeDocument/2006/relationships/footer" Target="/word/footer1.xml" Id="Rb0283dc12c454941" /></Relationships>
</file>