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84fb1fdd5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21c6f085846be"/>
      <w:footerReference xmlns:r="http://schemas.openxmlformats.org/officeDocument/2006/relationships" w:type="default" r:id="R02817e82e097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EA1 INVEST AS   ·   Org.nr 933 410 102   ·   Puskholevegen 47B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21c6f085846be" /><Relationship Type="http://schemas.openxmlformats.org/officeDocument/2006/relationships/footer" Target="/word/footer1.xml" Id="R02817e82e09742a9" /></Relationships>
</file>