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542f7c143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VIKER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VIKER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5128c11314156"/>
      <w:footerReference xmlns:r="http://schemas.openxmlformats.org/officeDocument/2006/relationships" w:type="default" r:id="R40aa21df907e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VIKER AS   ·   Org.nr 933 424 006   ·   Honerødveien 16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VIKER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5128c11314156" /><Relationship Type="http://schemas.openxmlformats.org/officeDocument/2006/relationships/footer" Target="/word/footer1.xml" Id="R40aa21df907e4721" /></Relationships>
</file>