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73088de30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REGNSKAP OG RÅDGIVING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REGNSKAP OG RÅDGIVING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d83cd14534953"/>
      <w:footerReference xmlns:r="http://schemas.openxmlformats.org/officeDocument/2006/relationships" w:type="default" r:id="Rcf4b392d90af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REGNSKAP OG RÅDGIVING AS   ·   Org.nr 933 449 319   ·   Storgata 105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REGNSKAP OG 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d83cd14534953" /><Relationship Type="http://schemas.openxmlformats.org/officeDocument/2006/relationships/footer" Target="/word/footer1.xml" Id="Rcf4b392d90af42de" /></Relationships>
</file>