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84b8c72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2f45228be9014065"/>
      <w:footerReference xmlns:r="http://schemas.openxmlformats.org/officeDocument/2006/relationships" w:type="default" r:id="R6afe4c0b28a8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5228be9014065" /><Relationship Type="http://schemas.openxmlformats.org/officeDocument/2006/relationships/footer" Target="/word/footer1.xml" Id="R6afe4c0b28a843f7" /></Relationships>
</file>