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3d416e73d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BJERKÅS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BJERKÅS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794e5994944e6"/>
      <w:footerReference xmlns:r="http://schemas.openxmlformats.org/officeDocument/2006/relationships" w:type="default" r:id="Rf36a35c2f8ed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BJERKÅS FYSIOTERAPI AS   ·   Org.nr 933 465 764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BJERKÅS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794e5994944e6" /><Relationship Type="http://schemas.openxmlformats.org/officeDocument/2006/relationships/footer" Target="/word/footer1.xml" Id="Rf36a35c2f8ed4dfd" /></Relationships>
</file>