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a86ca57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HAUGARVOLL AS</w:t>
      </w:r>
    </w:p>
    <w:sectPr>
      <w:headerReference xmlns:r="http://schemas.openxmlformats.org/officeDocument/2006/relationships" w:type="default" r:id="Rcf9fd988092e4495"/>
      <w:footerReference xmlns:r="http://schemas.openxmlformats.org/officeDocument/2006/relationships" w:type="default" r:id="R9559bcf04d6a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HAUGARVOLL AS   ·   Org.nr 933 474 925   ·   Lotheveien 3   ·   5057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HAUGARVOLL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fd988092e4495" /><Relationship Type="http://schemas.openxmlformats.org/officeDocument/2006/relationships/footer" Target="/word/footer1.xml" Id="R9559bcf04d6a4347" /></Relationships>
</file>