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ebf0b144743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KANNHAU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KANNHAU AS</w:t>
      </w:r>
    </w:p>
    <w:sectPr>
      <w:headerReference xmlns:r="http://schemas.openxmlformats.org/officeDocument/2006/relationships" w:type="default" r:id="Rf62808605f3e4259"/>
      <w:footerReference xmlns:r="http://schemas.openxmlformats.org/officeDocument/2006/relationships" w:type="default" r:id="Rc6ad266c39f3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KANNHAU AS   ·   Org.nr 933 474 933   ·   Ulriksdal 28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KANNHAU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808605f3e4259" /><Relationship Type="http://schemas.openxmlformats.org/officeDocument/2006/relationships/footer" Target="/word/footer1.xml" Id="Rc6ad266c39f34290" /></Relationships>
</file>