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1ee035a1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 &amp; TUNNEL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 &amp; TUNNEL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b1bc878954e36"/>
      <w:footerReference xmlns:r="http://schemas.openxmlformats.org/officeDocument/2006/relationships" w:type="default" r:id="R62b88a0d14f1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 &amp; TUNNEL AS   ·   Org.nr 933 487 148   ·   Varnaveien 39A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 &amp; TUNNEL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b1bc878954e36" /><Relationship Type="http://schemas.openxmlformats.org/officeDocument/2006/relationships/footer" Target="/word/footer1.xml" Id="R62b88a0d14f14d2d" /></Relationships>
</file>