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789d1b16b43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REVMATOLOG NYSTAD AS</w:t>
      </w:r>
    </w:p>
    <w:sectPr>
      <w:headerReference xmlns:r="http://schemas.openxmlformats.org/officeDocument/2006/relationships" w:type="default" r:id="R0834cb899dd54724"/>
      <w:footerReference xmlns:r="http://schemas.openxmlformats.org/officeDocument/2006/relationships" w:type="default" r:id="R50780210c1e2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REVMATOLOG NYSTAD AS   ·   Org.nr 933 577 821   ·   Sollien 73A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REVMATOLOG NYSTAD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4cb899dd54724" /><Relationship Type="http://schemas.openxmlformats.org/officeDocument/2006/relationships/footer" Target="/word/footer1.xml" Id="R50780210c1e24b79" /></Relationships>
</file>