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e169b83a3e43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TRYKK NUMMER 1 AS, org.nr 933 599 310,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Moss,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TRYKK NUMMER 1 AS</w:t>
      </w:r>
    </w:p>
    <w:sectPr>
      <w:headerReference xmlns:r="http://schemas.openxmlformats.org/officeDocument/2006/relationships" w:type="default" r:id="R5db7bab9320d4016"/>
      <w:footerReference xmlns:r="http://schemas.openxmlformats.org/officeDocument/2006/relationships" w:type="default" r:id="R7d94e7594d7243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TRYKK NUMMER 1 AS   ·   Org.nr 933 599 310   ·   Varnaveien 34   ·   1523 MOSS   ·   info@100prosentgodtvasket.no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TRYKK NUMMER 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b7bab9320d4016" /><Relationship Type="http://schemas.openxmlformats.org/officeDocument/2006/relationships/footer" Target="/word/footer1.xml" Id="R7d94e7594d7243e1" /></Relationships>
</file>