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e0d962a06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669c4ff3449d1"/>
      <w:footerReference xmlns:r="http://schemas.openxmlformats.org/officeDocument/2006/relationships" w:type="default" r:id="R20573802e645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S EIGEDOM AS   ·   Org.nr 933 600 262   ·   c/o Ivar Kalstad, Hjortefaret 43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669c4ff3449d1" /><Relationship Type="http://schemas.openxmlformats.org/officeDocument/2006/relationships/footer" Target="/word/footer1.xml" Id="R20573802e6454326" /></Relationships>
</file>