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145fe6d384f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BISTRO ISTANBUL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BISTRO ISTANBUL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8348bf1df848a1"/>
      <w:footerReference xmlns:r="http://schemas.openxmlformats.org/officeDocument/2006/relationships" w:type="default" r:id="R4cadcff2f17547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ISTANBUL AS   ·   Org.nr 933 659 437   ·   Oskars gate 4   ·   3256 LARVIK   ·   Tlf. 96 87 88 18   ·   bistroistanbullarvik@gmail.com   ·   www.bistroistanbul.no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ISTANBUL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348bf1df848a1" /><Relationship Type="http://schemas.openxmlformats.org/officeDocument/2006/relationships/footer" Target="/word/footer1.xml" Id="R4cadcff2f175474e" /></Relationships>
</file>